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A7B" w:rsidRPr="00C7471C" w:rsidRDefault="00633A7B" w:rsidP="00633A7B">
      <w:pPr>
        <w:pStyle w:val="Heading2"/>
        <w:rPr>
          <w:lang w:val="vi-VN"/>
        </w:rPr>
      </w:pPr>
      <w:r w:rsidRPr="00C7471C">
        <w:rPr>
          <w:lang w:val="vi-VN"/>
        </w:rPr>
        <w:t>Phụ lục 2. Danh mục các loại giấy tờ cần nộp trong hồ sơ</w:t>
      </w:r>
    </w:p>
    <w:p w:rsidR="00633A7B" w:rsidRPr="00C7471C" w:rsidRDefault="00633A7B" w:rsidP="00633A7B">
      <w:pPr>
        <w:tabs>
          <w:tab w:val="left" w:pos="540"/>
        </w:tabs>
        <w:spacing w:before="120" w:line="264" w:lineRule="auto"/>
        <w:jc w:val="both"/>
        <w:rPr>
          <w:b/>
          <w:sz w:val="18"/>
          <w:szCs w:val="26"/>
          <w:lang w:val="vi-VN"/>
        </w:rPr>
      </w:pPr>
    </w:p>
    <w:p w:rsidR="00633A7B" w:rsidRPr="00C7471C" w:rsidRDefault="00633A7B" w:rsidP="00633A7B">
      <w:pPr>
        <w:numPr>
          <w:ilvl w:val="0"/>
          <w:numId w:val="2"/>
        </w:numPr>
        <w:tabs>
          <w:tab w:val="clear" w:pos="813"/>
          <w:tab w:val="num" w:pos="360"/>
        </w:tabs>
        <w:spacing w:before="80" w:line="312" w:lineRule="auto"/>
        <w:ind w:left="360" w:hanging="360"/>
        <w:jc w:val="both"/>
        <w:rPr>
          <w:lang w:val="vi-VN"/>
        </w:rPr>
      </w:pPr>
      <w:r w:rsidRPr="00C7471C">
        <w:rPr>
          <w:lang w:val="vi-VN"/>
        </w:rPr>
        <w:t>01 Phiếu đăng ký dự thi có xác nhận của chính quyền địa phương</w:t>
      </w:r>
      <w:r>
        <w:t xml:space="preserve"> (nơi có hộ khẩu thường trú)</w:t>
      </w:r>
      <w:r w:rsidRPr="00C7471C">
        <w:rPr>
          <w:lang w:val="vi-VN"/>
        </w:rPr>
        <w:t xml:space="preserve"> hoặc của Lãnh đạo cơ quan quản lý.</w:t>
      </w:r>
    </w:p>
    <w:p w:rsidR="00633A7B" w:rsidRPr="00C7471C" w:rsidRDefault="00633A7B" w:rsidP="00633A7B">
      <w:pPr>
        <w:numPr>
          <w:ilvl w:val="0"/>
          <w:numId w:val="2"/>
        </w:numPr>
        <w:tabs>
          <w:tab w:val="clear" w:pos="813"/>
          <w:tab w:val="num" w:pos="360"/>
        </w:tabs>
        <w:spacing w:before="80" w:line="312" w:lineRule="auto"/>
        <w:ind w:left="360" w:hanging="360"/>
        <w:jc w:val="both"/>
        <w:rPr>
          <w:lang w:val="vi-VN"/>
        </w:rPr>
      </w:pPr>
      <w:r w:rsidRPr="00C7471C">
        <w:rPr>
          <w:lang w:val="vi-VN"/>
        </w:rPr>
        <w:t xml:space="preserve">01 Công văn giới thiệu đi dự thi của Lãnh đạo cơ quan </w:t>
      </w:r>
      <w:r w:rsidRPr="00C7471C">
        <w:rPr>
          <w:i/>
          <w:sz w:val="22"/>
          <w:lang w:val="vi-VN"/>
        </w:rPr>
        <w:t>(đối với thí sinh do cơ quan cử đi dự thi).</w:t>
      </w:r>
    </w:p>
    <w:p w:rsidR="00633A7B" w:rsidRPr="00C7471C" w:rsidRDefault="00633A7B" w:rsidP="00633A7B">
      <w:pPr>
        <w:numPr>
          <w:ilvl w:val="0"/>
          <w:numId w:val="2"/>
        </w:numPr>
        <w:tabs>
          <w:tab w:val="clear" w:pos="813"/>
          <w:tab w:val="num" w:pos="360"/>
        </w:tabs>
        <w:spacing w:before="80" w:line="312" w:lineRule="auto"/>
        <w:ind w:left="360" w:hanging="360"/>
        <w:jc w:val="both"/>
        <w:rPr>
          <w:lang w:val="vi-VN"/>
        </w:rPr>
      </w:pPr>
      <w:r w:rsidRPr="00C7471C">
        <w:rPr>
          <w:lang w:val="vi-VN"/>
        </w:rPr>
        <w:t xml:space="preserve">02 Bản sao có công chứng bằng tốt nghiệp đại học, 01 bản sao có công chứng bảng điểm. Đối với thí sinh tốt nghiệp đại học năm </w:t>
      </w:r>
      <w:r>
        <w:rPr>
          <w:lang w:val="vi-VN"/>
        </w:rPr>
        <w:t>2020</w:t>
      </w:r>
      <w:r w:rsidRPr="00C7471C">
        <w:rPr>
          <w:lang w:val="vi-VN"/>
        </w:rPr>
        <w:t xml:space="preserve"> chưa có bằng tốt nghiệp =&gt; yêu cầu Giấy chứng nhận tạm thời hoặc Quyết định công nhận tốt nghiệp đại học.  Thí sinh tốt nghiệp đại học hệ liên thông yêu cầu nộp thêm 01 bản sao có công chứng bằng tốt nghiệp và bảng điểm hệ cao đẳng, trung cấp. </w:t>
      </w:r>
    </w:p>
    <w:p w:rsidR="00633A7B" w:rsidRPr="00C7471C" w:rsidRDefault="00633A7B" w:rsidP="00633A7B">
      <w:pPr>
        <w:numPr>
          <w:ilvl w:val="0"/>
          <w:numId w:val="2"/>
        </w:numPr>
        <w:tabs>
          <w:tab w:val="clear" w:pos="813"/>
          <w:tab w:val="num" w:pos="360"/>
        </w:tabs>
        <w:spacing w:before="80" w:line="312" w:lineRule="auto"/>
        <w:ind w:left="360" w:hanging="360"/>
        <w:jc w:val="both"/>
        <w:rPr>
          <w:i/>
          <w:sz w:val="22"/>
          <w:lang w:val="vi-VN"/>
        </w:rPr>
      </w:pPr>
      <w:r w:rsidRPr="00C7471C">
        <w:rPr>
          <w:lang w:val="vi-VN"/>
        </w:rPr>
        <w:t xml:space="preserve">01 Giấy chứng nhận đủ sức khỏe để học tập của bệnh viện đa khoa </w:t>
      </w:r>
      <w:r w:rsidRPr="00C7471C">
        <w:rPr>
          <w:i/>
          <w:sz w:val="22"/>
          <w:lang w:val="vi-VN"/>
        </w:rPr>
        <w:t>(thời hạn 01 năm tính đến ngày nộp hồ sơ).</w:t>
      </w:r>
    </w:p>
    <w:p w:rsidR="00633A7B" w:rsidRPr="00C7471C" w:rsidRDefault="00633A7B" w:rsidP="00633A7B">
      <w:pPr>
        <w:numPr>
          <w:ilvl w:val="0"/>
          <w:numId w:val="2"/>
        </w:numPr>
        <w:tabs>
          <w:tab w:val="clear" w:pos="813"/>
          <w:tab w:val="num" w:pos="360"/>
        </w:tabs>
        <w:spacing w:before="80" w:line="312" w:lineRule="auto"/>
        <w:ind w:left="360" w:hanging="360"/>
        <w:jc w:val="both"/>
        <w:rPr>
          <w:lang w:val="vi-VN"/>
        </w:rPr>
      </w:pPr>
      <w:r w:rsidRPr="00C7471C">
        <w:rPr>
          <w:lang w:val="vi-VN"/>
        </w:rPr>
        <w:t>Chứng chỉ tiếng Anh (bản gốc hoặc bản photo công chứng, với đối tượng miễn N</w:t>
      </w:r>
      <w:r>
        <w:t>goại ngữ</w:t>
      </w:r>
      <w:r w:rsidRPr="00C7471C">
        <w:rPr>
          <w:lang w:val="vi-VN"/>
        </w:rPr>
        <w:t>)</w:t>
      </w:r>
    </w:p>
    <w:p w:rsidR="00633A7B" w:rsidRPr="00C7471C" w:rsidRDefault="00633A7B" w:rsidP="00633A7B">
      <w:pPr>
        <w:numPr>
          <w:ilvl w:val="0"/>
          <w:numId w:val="2"/>
        </w:numPr>
        <w:tabs>
          <w:tab w:val="clear" w:pos="813"/>
          <w:tab w:val="num" w:pos="360"/>
        </w:tabs>
        <w:spacing w:before="80" w:line="312" w:lineRule="auto"/>
        <w:ind w:left="360" w:hanging="360"/>
        <w:jc w:val="both"/>
        <w:rPr>
          <w:lang w:val="vi-VN"/>
        </w:rPr>
      </w:pPr>
      <w:r w:rsidRPr="00C7471C">
        <w:rPr>
          <w:lang w:val="vi-VN"/>
        </w:rPr>
        <w:t xml:space="preserve">01 Bản sao có công chứng các giấy tờ hợp lệ về đối tượng ưu tiên hoặc minh chứng thời gian công tác liên tục trong lĩnh vực kinh tế, kinh doanh, quản lý </w:t>
      </w:r>
      <w:r w:rsidRPr="00C7471C">
        <w:rPr>
          <w:i/>
          <w:sz w:val="22"/>
          <w:lang w:val="vi-VN"/>
        </w:rPr>
        <w:t>(nếu có).</w:t>
      </w:r>
    </w:p>
    <w:p w:rsidR="00633A7B" w:rsidRPr="00C7471C" w:rsidRDefault="00633A7B" w:rsidP="00633A7B">
      <w:pPr>
        <w:numPr>
          <w:ilvl w:val="0"/>
          <w:numId w:val="2"/>
        </w:numPr>
        <w:tabs>
          <w:tab w:val="clear" w:pos="813"/>
          <w:tab w:val="num" w:pos="360"/>
        </w:tabs>
        <w:spacing w:before="80" w:line="312" w:lineRule="auto"/>
        <w:ind w:left="360" w:hanging="360"/>
        <w:jc w:val="both"/>
        <w:rPr>
          <w:lang w:val="vi-VN"/>
        </w:rPr>
      </w:pPr>
      <w:r w:rsidRPr="00C7471C">
        <w:rPr>
          <w:lang w:val="vi-VN"/>
        </w:rPr>
        <w:t>01 Bản sao có công chứng chứng chỉ học BSKT/chứng nhận kết quả học BSKT hoặc Biên nhận đăng ký học bổ sung kiến thức</w:t>
      </w:r>
      <w:r>
        <w:t xml:space="preserve"> gửi qua email</w:t>
      </w:r>
      <w:r w:rsidRPr="00C7471C">
        <w:rPr>
          <w:lang w:val="vi-VN"/>
        </w:rPr>
        <w:t xml:space="preserve"> </w:t>
      </w:r>
      <w:r w:rsidRPr="00C7471C">
        <w:rPr>
          <w:i/>
          <w:sz w:val="22"/>
          <w:lang w:val="vi-VN"/>
        </w:rPr>
        <w:t>(nếu có).</w:t>
      </w:r>
    </w:p>
    <w:p w:rsidR="00633A7B" w:rsidRPr="00C7471C" w:rsidRDefault="00633A7B" w:rsidP="00633A7B">
      <w:pPr>
        <w:numPr>
          <w:ilvl w:val="0"/>
          <w:numId w:val="2"/>
        </w:numPr>
        <w:tabs>
          <w:tab w:val="clear" w:pos="813"/>
          <w:tab w:val="num" w:pos="360"/>
        </w:tabs>
        <w:spacing w:before="80" w:line="312" w:lineRule="auto"/>
        <w:ind w:left="360" w:hanging="360"/>
        <w:jc w:val="both"/>
        <w:rPr>
          <w:lang w:val="vi-VN"/>
        </w:rPr>
      </w:pPr>
      <w:r w:rsidRPr="00C7471C">
        <w:rPr>
          <w:lang w:val="vi-VN"/>
        </w:rPr>
        <w:t xml:space="preserve">02 Ảnh màu cỡ 3x4 </w:t>
      </w:r>
      <w:r w:rsidRPr="00C7471C">
        <w:rPr>
          <w:i/>
          <w:sz w:val="22"/>
          <w:lang w:val="vi-VN"/>
        </w:rPr>
        <w:t xml:space="preserve">(ghi rõ họ tên và ngày sinh vào mặt sau ảnh), </w:t>
      </w:r>
      <w:r w:rsidRPr="00C7471C">
        <w:rPr>
          <w:lang w:val="vi-VN"/>
        </w:rPr>
        <w:t>thời gian chụp ảnh không quá 6 tháng tính đến ngày nộp hồ sơ.</w:t>
      </w:r>
    </w:p>
    <w:p w:rsidR="00633A7B" w:rsidRPr="00C7471C" w:rsidRDefault="00633A7B" w:rsidP="00633A7B">
      <w:pPr>
        <w:numPr>
          <w:ilvl w:val="0"/>
          <w:numId w:val="2"/>
        </w:numPr>
        <w:tabs>
          <w:tab w:val="clear" w:pos="813"/>
          <w:tab w:val="num" w:pos="360"/>
        </w:tabs>
        <w:spacing w:before="80" w:line="312" w:lineRule="auto"/>
        <w:ind w:left="360" w:hanging="360"/>
        <w:jc w:val="both"/>
        <w:rPr>
          <w:lang w:val="vi-VN"/>
        </w:rPr>
      </w:pPr>
      <w:r w:rsidRPr="00C7471C">
        <w:rPr>
          <w:lang w:val="vi-VN"/>
        </w:rPr>
        <w:t xml:space="preserve">01 Giấy chứng nhận của Cục </w:t>
      </w:r>
      <w:r>
        <w:t xml:space="preserve">Quản lý chất lượng </w:t>
      </w:r>
      <w:r w:rsidRPr="00C7471C">
        <w:rPr>
          <w:lang w:val="vi-VN"/>
        </w:rPr>
        <w:t>– Bộ Giáo dục và Đào tạo về các văn bằng tốt nghiệp đại học do các trường đại học nước ngoài cấp (nếu có).</w:t>
      </w:r>
    </w:p>
    <w:p w:rsidR="00633A7B" w:rsidRPr="00FA56FF" w:rsidRDefault="00633A7B" w:rsidP="00633A7B">
      <w:pPr>
        <w:spacing w:before="80" w:line="312" w:lineRule="auto"/>
        <w:jc w:val="both"/>
        <w:rPr>
          <w:b/>
          <w:sz w:val="14"/>
          <w:lang w:val="vi-VN"/>
        </w:rPr>
      </w:pPr>
    </w:p>
    <w:p w:rsidR="00633A7B" w:rsidRPr="00C7471C" w:rsidRDefault="00633A7B" w:rsidP="00633A7B">
      <w:pPr>
        <w:spacing w:before="80" w:line="312" w:lineRule="auto"/>
        <w:jc w:val="both"/>
        <w:rPr>
          <w:b/>
          <w:lang w:val="vi-VN"/>
        </w:rPr>
      </w:pPr>
      <w:r w:rsidRPr="00C7471C">
        <w:rPr>
          <w:b/>
          <w:lang w:val="vi-VN"/>
        </w:rPr>
        <w:t>Thí sinh đăng ký chương trình liên kết với Đại học Quốc gia Úc (ANU) nộp bổ sung thêm các loại giấy tờ sau:</w:t>
      </w:r>
    </w:p>
    <w:p w:rsidR="00633A7B" w:rsidRPr="00C7471C" w:rsidRDefault="00633A7B" w:rsidP="00633A7B">
      <w:pPr>
        <w:numPr>
          <w:ilvl w:val="0"/>
          <w:numId w:val="4"/>
        </w:numPr>
        <w:suppressAutoHyphens/>
        <w:spacing w:before="80" w:line="288" w:lineRule="auto"/>
        <w:ind w:left="426"/>
        <w:jc w:val="both"/>
        <w:rPr>
          <w:color w:val="333333"/>
          <w:lang w:val="vi-VN"/>
        </w:rPr>
      </w:pPr>
      <w:r w:rsidRPr="00436DC4">
        <w:rPr>
          <w:color w:val="333333"/>
          <w:lang w:val="vi-VN"/>
        </w:rPr>
        <w:t>Chứng chỉ tiếng Anh (bản gốc hoặc bản photo công chứng, c</w:t>
      </w:r>
      <w:r w:rsidRPr="00C7471C">
        <w:rPr>
          <w:color w:val="333333"/>
          <w:lang w:val="vi-VN"/>
        </w:rPr>
        <w:t>òn thời hạn)</w:t>
      </w:r>
    </w:p>
    <w:p w:rsidR="00633A7B" w:rsidRPr="00436DC4" w:rsidRDefault="00633A7B" w:rsidP="00633A7B">
      <w:pPr>
        <w:numPr>
          <w:ilvl w:val="0"/>
          <w:numId w:val="4"/>
        </w:numPr>
        <w:suppressAutoHyphens/>
        <w:spacing w:before="80" w:line="288" w:lineRule="auto"/>
        <w:ind w:left="426"/>
        <w:jc w:val="both"/>
        <w:rPr>
          <w:color w:val="333333"/>
          <w:lang w:val="vi-VN"/>
        </w:rPr>
      </w:pPr>
      <w:r w:rsidRPr="00C7471C">
        <w:rPr>
          <w:color w:val="333333"/>
          <w:lang w:val="vi-VN"/>
        </w:rPr>
        <w:t>G</w:t>
      </w:r>
      <w:r w:rsidRPr="00436DC4">
        <w:rPr>
          <w:color w:val="333333"/>
          <w:lang w:val="vi-VN"/>
        </w:rPr>
        <w:t>iấy khai sinh</w:t>
      </w:r>
      <w:r w:rsidRPr="00C7471C">
        <w:rPr>
          <w:color w:val="333333"/>
          <w:lang w:val="vi-VN"/>
        </w:rPr>
        <w:t xml:space="preserve"> (bản sao)</w:t>
      </w:r>
    </w:p>
    <w:p w:rsidR="00633A7B" w:rsidRPr="00436DC4" w:rsidRDefault="00633A7B" w:rsidP="00633A7B">
      <w:pPr>
        <w:numPr>
          <w:ilvl w:val="0"/>
          <w:numId w:val="4"/>
        </w:numPr>
        <w:suppressAutoHyphens/>
        <w:spacing w:before="80" w:line="288" w:lineRule="auto"/>
        <w:ind w:left="426"/>
        <w:jc w:val="both"/>
        <w:rPr>
          <w:color w:val="333333"/>
          <w:lang w:val="vi-VN"/>
        </w:rPr>
      </w:pPr>
      <w:r w:rsidRPr="00C7471C">
        <w:rPr>
          <w:color w:val="333333"/>
          <w:lang w:val="vi-VN"/>
        </w:rPr>
        <w:t>H</w:t>
      </w:r>
      <w:r w:rsidRPr="00436DC4">
        <w:rPr>
          <w:color w:val="333333"/>
          <w:lang w:val="vi-VN"/>
        </w:rPr>
        <w:t>ộ chiếu</w:t>
      </w:r>
      <w:r w:rsidRPr="00C7471C">
        <w:rPr>
          <w:color w:val="333333"/>
          <w:lang w:val="vi-VN"/>
        </w:rPr>
        <w:t xml:space="preserve"> (còn thời hạn)</w:t>
      </w:r>
    </w:p>
    <w:p w:rsidR="00633A7B" w:rsidRPr="00436DC4" w:rsidRDefault="00633A7B" w:rsidP="00633A7B">
      <w:pPr>
        <w:numPr>
          <w:ilvl w:val="0"/>
          <w:numId w:val="4"/>
        </w:numPr>
        <w:suppressAutoHyphens/>
        <w:spacing w:before="80" w:line="288" w:lineRule="auto"/>
        <w:ind w:left="426"/>
        <w:jc w:val="both"/>
        <w:rPr>
          <w:color w:val="333333"/>
          <w:lang w:val="vi-VN"/>
        </w:rPr>
      </w:pPr>
      <w:r w:rsidRPr="00C7471C">
        <w:rPr>
          <w:color w:val="333333"/>
          <w:lang w:val="vi-VN"/>
        </w:rPr>
        <w:t>H</w:t>
      </w:r>
      <w:r w:rsidRPr="00436DC4">
        <w:rPr>
          <w:color w:val="333333"/>
          <w:lang w:val="vi-VN"/>
        </w:rPr>
        <w:t>ồ sơ lao động</w:t>
      </w:r>
      <w:r w:rsidRPr="00C7471C">
        <w:rPr>
          <w:color w:val="333333"/>
          <w:lang w:val="vi-VN"/>
        </w:rPr>
        <w:t xml:space="preserve"> (bản sao)</w:t>
      </w:r>
    </w:p>
    <w:p w:rsidR="00633A7B" w:rsidRPr="00FA56FF" w:rsidRDefault="00633A7B" w:rsidP="00633A7B">
      <w:pPr>
        <w:spacing w:before="80"/>
        <w:rPr>
          <w:sz w:val="12"/>
          <w:szCs w:val="22"/>
          <w:lang w:val="vi-VN"/>
        </w:rPr>
      </w:pPr>
    </w:p>
    <w:p w:rsidR="00633A7B" w:rsidRPr="00C7471C" w:rsidRDefault="00633A7B" w:rsidP="00633A7B">
      <w:pPr>
        <w:spacing w:before="80"/>
        <w:rPr>
          <w:b/>
          <w:i/>
          <w:szCs w:val="22"/>
          <w:lang w:val="vi-VN"/>
        </w:rPr>
      </w:pPr>
      <w:r w:rsidRPr="00C7471C">
        <w:rPr>
          <w:b/>
          <w:i/>
          <w:szCs w:val="22"/>
          <w:lang w:val="vi-VN"/>
        </w:rPr>
        <w:t>Lưu ý</w:t>
      </w:r>
    </w:p>
    <w:p w:rsidR="00633A7B" w:rsidRPr="00C7471C" w:rsidRDefault="00633A7B" w:rsidP="00633A7B">
      <w:pPr>
        <w:numPr>
          <w:ilvl w:val="0"/>
          <w:numId w:val="3"/>
        </w:numPr>
        <w:spacing w:before="80"/>
        <w:ind w:left="714" w:hanging="357"/>
        <w:rPr>
          <w:bCs/>
          <w:iCs/>
          <w:sz w:val="22"/>
          <w:szCs w:val="22"/>
          <w:lang w:val="vi-VN"/>
        </w:rPr>
      </w:pPr>
      <w:r w:rsidRPr="00C7471C">
        <w:rPr>
          <w:bCs/>
          <w:iCs/>
          <w:szCs w:val="22"/>
          <w:lang w:val="vi-VN"/>
        </w:rPr>
        <w:t xml:space="preserve">Thí sinh phải mang theo các loại </w:t>
      </w:r>
      <w:r w:rsidRPr="002F0EB5">
        <w:rPr>
          <w:b/>
          <w:bCs/>
          <w:iCs/>
          <w:szCs w:val="22"/>
          <w:u w:val="single"/>
          <w:lang w:val="vi-VN"/>
        </w:rPr>
        <w:t>văn bằng và giấy tờ gốc để đối chiếu</w:t>
      </w:r>
    </w:p>
    <w:p w:rsidR="00633A7B" w:rsidRPr="00C7471C" w:rsidRDefault="00633A7B" w:rsidP="00633A7B">
      <w:pPr>
        <w:numPr>
          <w:ilvl w:val="0"/>
          <w:numId w:val="3"/>
        </w:numPr>
        <w:spacing w:before="80"/>
        <w:rPr>
          <w:bCs/>
          <w:iCs/>
          <w:szCs w:val="22"/>
          <w:lang w:val="vi-VN"/>
        </w:rPr>
      </w:pPr>
      <w:r w:rsidRPr="00C7471C">
        <w:rPr>
          <w:bCs/>
          <w:iCs/>
          <w:szCs w:val="22"/>
          <w:lang w:val="vi-VN"/>
        </w:rPr>
        <w:t>Hồ sơ chỉ được nhận khi có đủ các giấy tờ trên</w:t>
      </w:r>
    </w:p>
    <w:p w:rsidR="00633A7B" w:rsidRPr="00C7471C" w:rsidRDefault="00633A7B" w:rsidP="00633A7B">
      <w:pPr>
        <w:numPr>
          <w:ilvl w:val="0"/>
          <w:numId w:val="3"/>
        </w:numPr>
        <w:spacing w:before="80"/>
        <w:rPr>
          <w:bCs/>
          <w:iCs/>
          <w:szCs w:val="22"/>
          <w:lang w:val="vi-VN"/>
        </w:rPr>
      </w:pPr>
      <w:r w:rsidRPr="00C7471C">
        <w:rPr>
          <w:bCs/>
          <w:iCs/>
          <w:szCs w:val="22"/>
          <w:lang w:val="vi-VN"/>
        </w:rPr>
        <w:t>Hồ sơ không trả lại sau khi nộp</w:t>
      </w:r>
    </w:p>
    <w:p w:rsidR="001D2EB9" w:rsidRPr="00633A7B" w:rsidRDefault="001D2EB9" w:rsidP="00633A7B">
      <w:bookmarkStart w:id="0" w:name="_GoBack"/>
      <w:bookmarkEnd w:id="0"/>
    </w:p>
    <w:sectPr w:rsidR="001D2EB9" w:rsidRPr="00633A7B" w:rsidSect="00400CC7">
      <w:pgSz w:w="12240" w:h="15840"/>
      <w:pgMar w:top="63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CB8738C"/>
    <w:multiLevelType w:val="hybridMultilevel"/>
    <w:tmpl w:val="D5105C00"/>
    <w:lvl w:ilvl="0" w:tplc="E8AC9600">
      <w:start w:val="1"/>
      <w:numFmt w:val="decimal"/>
      <w:lvlText w:val="%1)"/>
      <w:lvlJc w:val="left"/>
      <w:pPr>
        <w:tabs>
          <w:tab w:val="num" w:pos="813"/>
        </w:tabs>
        <w:ind w:left="813" w:hanging="525"/>
      </w:pPr>
      <w:rPr>
        <w:rFonts w:hint="default"/>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560BFE"/>
    <w:multiLevelType w:val="hybridMultilevel"/>
    <w:tmpl w:val="7BDE5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E0A027C"/>
    <w:multiLevelType w:val="hybridMultilevel"/>
    <w:tmpl w:val="21202468"/>
    <w:lvl w:ilvl="0" w:tplc="7B700B50">
      <w:start w:val="3"/>
      <w:numFmt w:val="bullet"/>
      <w:lvlText w:val="-"/>
      <w:lvlJc w:val="left"/>
      <w:pPr>
        <w:ind w:left="789" w:hanging="360"/>
      </w:pPr>
      <w:rPr>
        <w:rFonts w:ascii="Calibri" w:eastAsia="Calibri" w:hAnsi="Calibri" w:cs="Times New Roman"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CC7"/>
    <w:rsid w:val="001D2EB9"/>
    <w:rsid w:val="00400CC7"/>
    <w:rsid w:val="00633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6F335-BE59-484E-A10E-1B472795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CC7"/>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633A7B"/>
    <w:pPr>
      <w:keepNext/>
      <w:numPr>
        <w:ilvl w:val="1"/>
        <w:numId w:val="1"/>
      </w:numPr>
      <w:suppressAutoHyphens/>
      <w:spacing w:before="240" w:after="60" w:line="360" w:lineRule="auto"/>
      <w:jc w:val="center"/>
      <w:outlineLvl w:val="1"/>
    </w:pPr>
    <w:rPr>
      <w:rFonts w:cs="Arial"/>
      <w:b/>
      <w:bCs/>
      <w:iCs/>
      <w:sz w:val="26"/>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00CC7"/>
    <w:pPr>
      <w:spacing w:before="100" w:beforeAutospacing="1" w:after="100" w:afterAutospacing="1"/>
    </w:pPr>
  </w:style>
  <w:style w:type="character" w:styleId="Hyperlink">
    <w:name w:val="Hyperlink"/>
    <w:uiPriority w:val="99"/>
    <w:rsid w:val="00400CC7"/>
    <w:rPr>
      <w:color w:val="0000FF"/>
      <w:u w:val="single"/>
    </w:rPr>
  </w:style>
  <w:style w:type="character" w:customStyle="1" w:styleId="Heading2Char">
    <w:name w:val="Heading 2 Char"/>
    <w:basedOn w:val="DefaultParagraphFont"/>
    <w:link w:val="Heading2"/>
    <w:rsid w:val="00633A7B"/>
    <w:rPr>
      <w:rFonts w:eastAsia="Times New Roman" w:cs="Arial"/>
      <w:b/>
      <w:bCs/>
      <w:iCs/>
      <w:sz w:val="26"/>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2019-03-07T03:51:00Z</dcterms:created>
  <dcterms:modified xsi:type="dcterms:W3CDTF">2019-12-31T07:39:00Z</dcterms:modified>
</cp:coreProperties>
</file>